
<file path=[Content_Types].xml><?xml version="1.0" encoding="utf-8"?>
<Types xmlns="http://schemas.openxmlformats.org/package/2006/content-types">
  <Default Extension="jfif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72" w:rsidRPr="00D71A72" w:rsidRDefault="00D71A72" w:rsidP="008C61E1">
      <w:pPr>
        <w:rPr>
          <w:rFonts w:cstheme="minorHAnsi"/>
          <w:b/>
          <w:sz w:val="32"/>
          <w:szCs w:val="32"/>
        </w:rPr>
      </w:pPr>
      <w:r w:rsidRPr="00D71A72">
        <w:rPr>
          <w:rFonts w:cstheme="minorHAnsi"/>
          <w:b/>
          <w:sz w:val="32"/>
          <w:szCs w:val="32"/>
        </w:rPr>
        <w:t>Kde mají původ hvězdicová náměstí v 19 století?</w:t>
      </w:r>
    </w:p>
    <w:p w:rsidR="00D71A72" w:rsidRPr="00D71A72" w:rsidRDefault="00D71A72" w:rsidP="008C61E1">
      <w:pPr>
        <w:rPr>
          <w:rFonts w:cstheme="minorHAnsi"/>
          <w:b/>
          <w:sz w:val="32"/>
          <w:szCs w:val="32"/>
        </w:rPr>
      </w:pPr>
    </w:p>
    <w:p w:rsidR="008C61E1" w:rsidRPr="00D71A72" w:rsidRDefault="00E915E3" w:rsidP="008C61E1">
      <w:pPr>
        <w:rPr>
          <w:rFonts w:cstheme="minorHAnsi"/>
          <w:b/>
          <w:sz w:val="32"/>
          <w:szCs w:val="32"/>
        </w:rPr>
      </w:pPr>
      <w:r w:rsidRPr="00D71A72">
        <w:rPr>
          <w:rFonts w:cstheme="minorHAnsi"/>
          <w:b/>
          <w:sz w:val="32"/>
          <w:szCs w:val="32"/>
        </w:rPr>
        <w:t>PALMANOVA – ITÁLIE</w:t>
      </w:r>
    </w:p>
    <w:p w:rsidR="008C61E1" w:rsidRPr="00D71A72" w:rsidRDefault="00D71A72" w:rsidP="00D71A72">
      <w:pPr>
        <w:ind w:left="708"/>
        <w:rPr>
          <w:rFonts w:asciiTheme="majorHAnsi" w:hAnsiTheme="majorHAnsi" w:cs="Times New Roman"/>
          <w:sz w:val="24"/>
          <w:szCs w:val="24"/>
        </w:rPr>
      </w:pPr>
      <w:r w:rsidRPr="00D71A72">
        <w:rPr>
          <w:rFonts w:asciiTheme="majorHAnsi" w:hAnsiTheme="majorHAnsi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3B7D1B0F" wp14:editId="4983CF56">
            <wp:simplePos x="0" y="0"/>
            <wp:positionH relativeFrom="column">
              <wp:posOffset>-53975</wp:posOffset>
            </wp:positionH>
            <wp:positionV relativeFrom="paragraph">
              <wp:posOffset>2264410</wp:posOffset>
            </wp:positionV>
            <wp:extent cx="2978150" cy="2056130"/>
            <wp:effectExtent l="0" t="0" r="0" b="1270"/>
            <wp:wrapTight wrapText="bothSides">
              <wp:wrapPolygon edited="0">
                <wp:start x="0" y="0"/>
                <wp:lineTo x="0" y="21413"/>
                <wp:lineTo x="21416" y="21413"/>
                <wp:lineTo x="2141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manova - Itáli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1E1" w:rsidRPr="00D71A72">
        <w:rPr>
          <w:rFonts w:asciiTheme="majorHAnsi" w:hAnsiTheme="majorHAnsi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60B5FB9E" wp14:editId="4082D363">
            <wp:simplePos x="0" y="0"/>
            <wp:positionH relativeFrom="column">
              <wp:posOffset>-38735</wp:posOffset>
            </wp:positionH>
            <wp:positionV relativeFrom="paragraph">
              <wp:posOffset>16510</wp:posOffset>
            </wp:positionV>
            <wp:extent cx="2971800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462" y="21452"/>
                <wp:lineTo x="2146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manova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D704D" w:rsidRPr="00D71A72">
        <w:rPr>
          <w:rFonts w:asciiTheme="majorHAnsi" w:hAnsiTheme="majorHAnsi" w:cs="Times New Roman"/>
          <w:sz w:val="24"/>
          <w:szCs w:val="24"/>
        </w:rPr>
        <w:t>Palmanova</w:t>
      </w:r>
      <w:proofErr w:type="spellEnd"/>
      <w:r w:rsidR="00BD704D" w:rsidRPr="00D71A72">
        <w:rPr>
          <w:rFonts w:asciiTheme="majorHAnsi" w:hAnsiTheme="majorHAnsi" w:cs="Times New Roman"/>
          <w:sz w:val="24"/>
          <w:szCs w:val="24"/>
        </w:rPr>
        <w:t xml:space="preserve"> je italské město v </w:t>
      </w:r>
      <w:proofErr w:type="gramStart"/>
      <w:r w:rsidR="00BD704D" w:rsidRPr="00D71A72">
        <w:rPr>
          <w:rFonts w:asciiTheme="majorHAnsi" w:hAnsiTheme="majorHAnsi" w:cs="Times New Roman"/>
          <w:sz w:val="24"/>
          <w:szCs w:val="24"/>
        </w:rPr>
        <w:t xml:space="preserve">oblasti             </w:t>
      </w:r>
      <w:proofErr w:type="spellStart"/>
      <w:r w:rsidR="00BD704D" w:rsidRPr="00D71A72">
        <w:rPr>
          <w:rFonts w:asciiTheme="majorHAnsi" w:hAnsiTheme="majorHAnsi" w:cs="Times New Roman"/>
          <w:sz w:val="24"/>
          <w:szCs w:val="24"/>
        </w:rPr>
        <w:t>Friuli-Venezia</w:t>
      </w:r>
      <w:proofErr w:type="spellEnd"/>
      <w:proofErr w:type="gramEnd"/>
      <w:r w:rsidR="00BD704D" w:rsidRPr="00D71A72">
        <w:rPr>
          <w:rFonts w:asciiTheme="majorHAnsi" w:hAnsiTheme="majorHAnsi" w:cs="Times New Roman"/>
          <w:sz w:val="24"/>
          <w:szCs w:val="24"/>
        </w:rPr>
        <w:t xml:space="preserve"> Giulia</w:t>
      </w:r>
      <w:r w:rsidR="00EA08DD" w:rsidRPr="00D71A72">
        <w:rPr>
          <w:rFonts w:asciiTheme="majorHAnsi" w:hAnsiTheme="majorHAnsi" w:cs="Times New Roman"/>
          <w:sz w:val="24"/>
          <w:szCs w:val="24"/>
        </w:rPr>
        <w:t xml:space="preserve">.                                  </w:t>
      </w:r>
      <w:r w:rsidR="00BD704D" w:rsidRPr="00D71A72">
        <w:rPr>
          <w:rFonts w:asciiTheme="majorHAnsi" w:hAnsiTheme="majorHAnsi" w:cs="Times New Roman"/>
          <w:sz w:val="24"/>
          <w:szCs w:val="24"/>
        </w:rPr>
        <w:t xml:space="preserve">Nejjasnější republika benátská začala toto město budovat v roce 1593, původně jako pevnost proti útokům Turků. </w:t>
      </w:r>
      <w:r w:rsidR="00E915E3" w:rsidRPr="00D71A72">
        <w:rPr>
          <w:rFonts w:asciiTheme="majorHAnsi" w:hAnsiTheme="majorHAnsi" w:cs="Times New Roman"/>
          <w:sz w:val="24"/>
          <w:szCs w:val="24"/>
        </w:rPr>
        <w:t xml:space="preserve">                       </w:t>
      </w:r>
      <w:proofErr w:type="spellStart"/>
      <w:r w:rsidR="00BD704D" w:rsidRPr="00D71A72">
        <w:rPr>
          <w:rFonts w:asciiTheme="majorHAnsi" w:hAnsiTheme="majorHAnsi" w:cs="Times New Roman"/>
          <w:sz w:val="24"/>
          <w:szCs w:val="24"/>
        </w:rPr>
        <w:t>Palmanova</w:t>
      </w:r>
      <w:proofErr w:type="spellEnd"/>
      <w:r w:rsidR="00BD704D" w:rsidRPr="00D71A72">
        <w:rPr>
          <w:rFonts w:asciiTheme="majorHAnsi" w:hAnsiTheme="majorHAnsi" w:cs="Times New Roman"/>
          <w:sz w:val="24"/>
          <w:szCs w:val="24"/>
        </w:rPr>
        <w:t xml:space="preserve"> má z obranných a vojenských důvodů tvar </w:t>
      </w:r>
      <w:proofErr w:type="spellStart"/>
      <w:r w:rsidR="00BD704D" w:rsidRPr="00D71A72">
        <w:rPr>
          <w:rFonts w:asciiTheme="majorHAnsi" w:hAnsiTheme="majorHAnsi" w:cs="Times New Roman"/>
          <w:sz w:val="24"/>
          <w:szCs w:val="24"/>
        </w:rPr>
        <w:t>deviticípé</w:t>
      </w:r>
      <w:proofErr w:type="spellEnd"/>
      <w:r w:rsidR="00BD704D" w:rsidRPr="00D71A72">
        <w:rPr>
          <w:rFonts w:asciiTheme="majorHAnsi" w:hAnsiTheme="majorHAnsi" w:cs="Times New Roman"/>
          <w:sz w:val="24"/>
          <w:szCs w:val="24"/>
        </w:rPr>
        <w:t xml:space="preserve"> hvězdy. </w:t>
      </w:r>
      <w:r w:rsidRPr="00D71A72">
        <w:rPr>
          <w:rFonts w:asciiTheme="majorHAnsi" w:hAnsiTheme="majorHAnsi" w:cs="Times New Roman"/>
          <w:sz w:val="24"/>
          <w:szCs w:val="24"/>
        </w:rPr>
        <w:t xml:space="preserve">                      </w:t>
      </w:r>
      <w:r w:rsidR="00BD704D" w:rsidRPr="00D71A72">
        <w:rPr>
          <w:rFonts w:asciiTheme="majorHAnsi" w:hAnsiTheme="majorHAnsi" w:cs="Times New Roman"/>
          <w:sz w:val="24"/>
          <w:szCs w:val="24"/>
        </w:rPr>
        <w:t xml:space="preserve">Autorem tohoto návrhu je významný architekt </w:t>
      </w:r>
      <w:proofErr w:type="spellStart"/>
      <w:r w:rsidR="00BD704D" w:rsidRPr="00D71A72">
        <w:rPr>
          <w:rFonts w:asciiTheme="majorHAnsi" w:hAnsiTheme="majorHAnsi" w:cs="Times New Roman"/>
          <w:sz w:val="24"/>
          <w:szCs w:val="24"/>
        </w:rPr>
        <w:t>Giulio</w:t>
      </w:r>
      <w:proofErr w:type="spellEnd"/>
      <w:r w:rsidR="00BD704D" w:rsidRPr="00D71A72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BD704D" w:rsidRPr="00D71A72">
        <w:rPr>
          <w:rFonts w:asciiTheme="majorHAnsi" w:hAnsiTheme="majorHAnsi" w:cs="Times New Roman"/>
          <w:sz w:val="24"/>
          <w:szCs w:val="24"/>
        </w:rPr>
        <w:t>Savorgnan</w:t>
      </w:r>
      <w:proofErr w:type="spellEnd"/>
      <w:r w:rsidR="00BD704D" w:rsidRPr="00D71A72">
        <w:rPr>
          <w:rFonts w:asciiTheme="majorHAnsi" w:hAnsiTheme="majorHAnsi"/>
          <w:sz w:val="24"/>
          <w:szCs w:val="24"/>
        </w:rPr>
        <w:t>.</w:t>
      </w:r>
      <w:r w:rsidRPr="00D71A72">
        <w:rPr>
          <w:rFonts w:asciiTheme="majorHAnsi" w:hAnsiTheme="majorHAnsi"/>
        </w:rPr>
        <w:t xml:space="preserve"> </w:t>
      </w:r>
      <w:proofErr w:type="spellStart"/>
      <w:r w:rsidRPr="00D71A72">
        <w:rPr>
          <w:rFonts w:asciiTheme="majorHAnsi" w:hAnsiTheme="majorHAnsi"/>
          <w:sz w:val="24"/>
          <w:szCs w:val="24"/>
        </w:rPr>
        <w:t>Palmanova</w:t>
      </w:r>
      <w:proofErr w:type="spellEnd"/>
      <w:r w:rsidRPr="00D71A72">
        <w:rPr>
          <w:rFonts w:asciiTheme="majorHAnsi" w:hAnsiTheme="majorHAnsi"/>
          <w:sz w:val="24"/>
          <w:szCs w:val="24"/>
        </w:rPr>
        <w:t xml:space="preserve"> je jediný příklad neporušeného města ve tvaru devíticípé hvězdy. Je také jedním z nejdůležitějších modelů vojenské architektury v moderní době. Opevněná stavba organizovaná na třech obranných kruzích a městská struktura uspořádaná na radiálních osách.</w:t>
      </w:r>
    </w:p>
    <w:p w:rsidR="00BD704D" w:rsidRPr="008C61E1" w:rsidRDefault="00E915E3" w:rsidP="008C61E1">
      <w:pPr>
        <w:rPr>
          <w:rFonts w:ascii="Times New Roman" w:hAnsi="Times New Roman" w:cs="Times New Roman"/>
          <w:sz w:val="24"/>
          <w:szCs w:val="24"/>
        </w:rPr>
      </w:pPr>
      <w:r w:rsidRPr="008C61E1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8C61E1">
        <w:rPr>
          <w:sz w:val="24"/>
          <w:szCs w:val="24"/>
        </w:rPr>
        <w:t xml:space="preserve">                    </w:t>
      </w:r>
    </w:p>
    <w:p w:rsidR="00BD704D" w:rsidRDefault="00BD704D" w:rsidP="00BD704D">
      <w:pPr>
        <w:jc w:val="right"/>
      </w:pPr>
      <w:r>
        <w:t xml:space="preserve">                                                                                                                          </w:t>
      </w:r>
    </w:p>
    <w:p w:rsidR="00BD704D" w:rsidRDefault="00BD704D" w:rsidP="00BD704D">
      <w:pPr>
        <w:spacing w:line="240" w:lineRule="auto"/>
      </w:pPr>
    </w:p>
    <w:p w:rsidR="00BD704D" w:rsidRDefault="00BD704D" w:rsidP="00BD704D">
      <w:pPr>
        <w:spacing w:line="240" w:lineRule="auto"/>
      </w:pPr>
    </w:p>
    <w:p w:rsidR="00327239" w:rsidRDefault="00327239" w:rsidP="00BD704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27239" w:rsidRDefault="00327239" w:rsidP="00E915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915E3" w:rsidRPr="00D71A72" w:rsidRDefault="008C61E1" w:rsidP="00E915E3">
      <w:pPr>
        <w:spacing w:line="240" w:lineRule="auto"/>
        <w:rPr>
          <w:rFonts w:cstheme="minorHAnsi"/>
          <w:b/>
          <w:sz w:val="32"/>
          <w:szCs w:val="32"/>
        </w:rPr>
      </w:pPr>
      <w:r w:rsidRPr="00D71A72">
        <w:rPr>
          <w:rFonts w:cstheme="minorHAnsi"/>
          <w:b/>
          <w:sz w:val="32"/>
          <w:szCs w:val="32"/>
        </w:rPr>
        <w:t>Place Charles-de-</w:t>
      </w:r>
      <w:proofErr w:type="spellStart"/>
      <w:r w:rsidRPr="00D71A72">
        <w:rPr>
          <w:rFonts w:cstheme="minorHAnsi"/>
          <w:b/>
          <w:sz w:val="32"/>
          <w:szCs w:val="32"/>
        </w:rPr>
        <w:t>Gaulle</w:t>
      </w:r>
      <w:proofErr w:type="spellEnd"/>
      <w:r w:rsidRPr="00D71A72">
        <w:rPr>
          <w:rFonts w:cstheme="minorHAnsi"/>
          <w:b/>
          <w:sz w:val="32"/>
          <w:szCs w:val="32"/>
        </w:rPr>
        <w:t>, Paris</w:t>
      </w:r>
    </w:p>
    <w:p w:rsidR="00E915E3" w:rsidRPr="00D71A72" w:rsidRDefault="00327239" w:rsidP="008C61E1">
      <w:pPr>
        <w:rPr>
          <w:rFonts w:cstheme="minorHAnsi"/>
          <w:sz w:val="24"/>
          <w:szCs w:val="24"/>
        </w:rPr>
      </w:pPr>
      <w:r w:rsidRPr="00D71A7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3A6B559E" wp14:editId="42C05714">
            <wp:simplePos x="0" y="0"/>
            <wp:positionH relativeFrom="column">
              <wp:posOffset>-213995</wp:posOffset>
            </wp:positionH>
            <wp:positionV relativeFrom="paragraph">
              <wp:posOffset>12065</wp:posOffset>
            </wp:positionV>
            <wp:extent cx="3040380" cy="2148205"/>
            <wp:effectExtent l="0" t="0" r="7620" b="4445"/>
            <wp:wrapTight wrapText="bothSides">
              <wp:wrapPolygon edited="0">
                <wp:start x="0" y="0"/>
                <wp:lineTo x="0" y="21453"/>
                <wp:lineTo x="21519" y="21453"/>
                <wp:lineTo x="2151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1E1" w:rsidRPr="00D71A72">
        <w:rPr>
          <w:rFonts w:cstheme="minorHAnsi"/>
          <w:sz w:val="24"/>
          <w:szCs w:val="24"/>
        </w:rPr>
        <w:t xml:space="preserve">Původní název náměstí zněl </w:t>
      </w:r>
      <w:proofErr w:type="gramStart"/>
      <w:r w:rsidR="008C61E1" w:rsidRPr="00D71A72">
        <w:rPr>
          <w:rFonts w:cstheme="minorHAnsi"/>
          <w:sz w:val="24"/>
          <w:szCs w:val="24"/>
        </w:rPr>
        <w:t>Place</w:t>
      </w:r>
      <w:proofErr w:type="gramEnd"/>
      <w:r w:rsidR="008C61E1" w:rsidRPr="00D71A72">
        <w:rPr>
          <w:rFonts w:cstheme="minorHAnsi"/>
          <w:sz w:val="24"/>
          <w:szCs w:val="24"/>
        </w:rPr>
        <w:t xml:space="preserve"> de </w:t>
      </w:r>
      <w:proofErr w:type="spellStart"/>
      <w:r w:rsidR="008C61E1" w:rsidRPr="00D71A72">
        <w:rPr>
          <w:rFonts w:cstheme="minorHAnsi"/>
          <w:sz w:val="24"/>
          <w:szCs w:val="24"/>
        </w:rPr>
        <w:t>l'Étoile</w:t>
      </w:r>
      <w:proofErr w:type="spellEnd"/>
      <w:r w:rsidR="008C61E1" w:rsidRPr="00D71A72">
        <w:rPr>
          <w:rFonts w:cstheme="minorHAnsi"/>
          <w:sz w:val="24"/>
          <w:szCs w:val="24"/>
        </w:rPr>
        <w:t>. Název „Hvězda“ je starý a ukazoval na křížení loveckých cest v 18. století, ještě před vznikem samotného náměstí.</w:t>
      </w:r>
    </w:p>
    <w:p w:rsidR="00363C28" w:rsidRDefault="00363C28" w:rsidP="00363C28">
      <w:pPr>
        <w:rPr>
          <w:rFonts w:ascii="Times New Roman" w:hAnsi="Times New Roman" w:cs="Times New Roman"/>
          <w:sz w:val="24"/>
          <w:szCs w:val="24"/>
        </w:rPr>
      </w:pPr>
    </w:p>
    <w:p w:rsidR="00327239" w:rsidRDefault="00327239" w:rsidP="00363C28">
      <w:pPr>
        <w:rPr>
          <w:rFonts w:ascii="Times New Roman" w:hAnsi="Times New Roman" w:cs="Times New Roman"/>
          <w:sz w:val="24"/>
          <w:szCs w:val="24"/>
        </w:rPr>
      </w:pPr>
    </w:p>
    <w:p w:rsidR="00327239" w:rsidRDefault="00327239" w:rsidP="00363C28">
      <w:pPr>
        <w:rPr>
          <w:rFonts w:ascii="Times New Roman" w:hAnsi="Times New Roman" w:cs="Times New Roman"/>
          <w:sz w:val="24"/>
          <w:szCs w:val="24"/>
        </w:rPr>
      </w:pPr>
    </w:p>
    <w:p w:rsidR="00363C28" w:rsidRPr="00D71A72" w:rsidRDefault="00363C28" w:rsidP="00363C28">
      <w:pPr>
        <w:rPr>
          <w:rFonts w:cstheme="minorHAnsi"/>
          <w:b/>
          <w:sz w:val="32"/>
          <w:szCs w:val="32"/>
        </w:rPr>
      </w:pPr>
      <w:r w:rsidRPr="00D71A72">
        <w:rPr>
          <w:rFonts w:cstheme="minorHAnsi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 wp14:anchorId="556D0BB0" wp14:editId="53664A4F">
            <wp:simplePos x="0" y="0"/>
            <wp:positionH relativeFrom="column">
              <wp:posOffset>-635</wp:posOffset>
            </wp:positionH>
            <wp:positionV relativeFrom="paragraph">
              <wp:posOffset>384810</wp:posOffset>
            </wp:positionV>
            <wp:extent cx="2446020" cy="2745740"/>
            <wp:effectExtent l="0" t="0" r="0" b="0"/>
            <wp:wrapThrough wrapText="bothSides">
              <wp:wrapPolygon edited="0">
                <wp:start x="0" y="0"/>
                <wp:lineTo x="0" y="21430"/>
                <wp:lineTo x="21364" y="21430"/>
                <wp:lineTo x="21364" y="0"/>
                <wp:lineTo x="0" y="0"/>
              </wp:wrapPolygon>
            </wp:wrapThrough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tersten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239" w:rsidRPr="00D71A72">
        <w:rPr>
          <w:rFonts w:cstheme="minorHAnsi"/>
          <w:b/>
          <w:sz w:val="32"/>
          <w:szCs w:val="32"/>
        </w:rPr>
        <w:t xml:space="preserve">Vídeň - </w:t>
      </w:r>
      <w:proofErr w:type="spellStart"/>
      <w:r w:rsidRPr="00D71A72">
        <w:rPr>
          <w:rFonts w:cstheme="minorHAnsi"/>
          <w:b/>
          <w:sz w:val="32"/>
          <w:szCs w:val="32"/>
        </w:rPr>
        <w:t>Praterstern</w:t>
      </w:r>
      <w:proofErr w:type="spellEnd"/>
    </w:p>
    <w:p w:rsidR="00363C28" w:rsidRPr="00D71A72" w:rsidRDefault="00327239" w:rsidP="00363C28">
      <w:pPr>
        <w:rPr>
          <w:rFonts w:cstheme="minorHAnsi"/>
          <w:sz w:val="24"/>
          <w:szCs w:val="24"/>
        </w:rPr>
      </w:pPr>
      <w:r w:rsidRPr="00D71A72">
        <w:rPr>
          <w:rFonts w:cstheme="minorHAnsi"/>
          <w:sz w:val="24"/>
          <w:szCs w:val="24"/>
        </w:rPr>
        <w:t>Paprskovité náměstí ve</w:t>
      </w:r>
      <w:r w:rsidRPr="00D71A72">
        <w:rPr>
          <w:rFonts w:cstheme="minorHAnsi"/>
          <w:sz w:val="24"/>
          <w:szCs w:val="24"/>
        </w:rPr>
        <w:t xml:space="preserve"> vídeňské čtvrti </w:t>
      </w:r>
      <w:proofErr w:type="spellStart"/>
      <w:r w:rsidRPr="00D71A72">
        <w:rPr>
          <w:rFonts w:cstheme="minorHAnsi"/>
          <w:sz w:val="24"/>
          <w:szCs w:val="24"/>
        </w:rPr>
        <w:t>Leopoldstadt</w:t>
      </w:r>
      <w:proofErr w:type="spellEnd"/>
      <w:r w:rsidRPr="00D71A72">
        <w:rPr>
          <w:rFonts w:cstheme="minorHAnsi"/>
          <w:sz w:val="24"/>
          <w:szCs w:val="24"/>
        </w:rPr>
        <w:t xml:space="preserve"> </w:t>
      </w:r>
      <w:r w:rsidR="00363C28" w:rsidRPr="00D71A72">
        <w:rPr>
          <w:rFonts w:cstheme="minorHAnsi"/>
          <w:sz w:val="24"/>
          <w:szCs w:val="24"/>
        </w:rPr>
        <w:t>má tvar kruhového objezdu</w:t>
      </w:r>
      <w:r w:rsidRPr="00D71A72">
        <w:rPr>
          <w:rFonts w:cstheme="minorHAnsi"/>
          <w:sz w:val="24"/>
          <w:szCs w:val="24"/>
        </w:rPr>
        <w:t xml:space="preserve"> a </w:t>
      </w:r>
      <w:r w:rsidRPr="00D71A72">
        <w:rPr>
          <w:rFonts w:cstheme="minorHAnsi"/>
          <w:sz w:val="24"/>
          <w:szCs w:val="24"/>
        </w:rPr>
        <w:t xml:space="preserve">je </w:t>
      </w:r>
      <w:r w:rsidRPr="00D71A72">
        <w:rPr>
          <w:rFonts w:cstheme="minorHAnsi"/>
          <w:sz w:val="24"/>
          <w:szCs w:val="24"/>
        </w:rPr>
        <w:t>tvořeno</w:t>
      </w:r>
      <w:r w:rsidRPr="00D71A72">
        <w:rPr>
          <w:rFonts w:cstheme="minorHAnsi"/>
          <w:sz w:val="24"/>
          <w:szCs w:val="24"/>
        </w:rPr>
        <w:t xml:space="preserve"> sbližování</w:t>
      </w:r>
      <w:r w:rsidRPr="00D71A72">
        <w:rPr>
          <w:rFonts w:cstheme="minorHAnsi"/>
          <w:sz w:val="24"/>
          <w:szCs w:val="24"/>
        </w:rPr>
        <w:t>m</w:t>
      </w:r>
      <w:r w:rsidRPr="00D71A72">
        <w:rPr>
          <w:rFonts w:cstheme="minorHAnsi"/>
          <w:sz w:val="24"/>
          <w:szCs w:val="24"/>
        </w:rPr>
        <w:t xml:space="preserve"> sedmi ulic.</w:t>
      </w:r>
      <w:r w:rsidRPr="00D71A72">
        <w:rPr>
          <w:rFonts w:cstheme="minorHAnsi"/>
          <w:sz w:val="24"/>
          <w:szCs w:val="24"/>
        </w:rPr>
        <w:t xml:space="preserve">  </w:t>
      </w:r>
    </w:p>
    <w:p w:rsidR="008C61E1" w:rsidRPr="00D71A72" w:rsidRDefault="008C61E1" w:rsidP="00E915E3">
      <w:pPr>
        <w:spacing w:line="240" w:lineRule="auto"/>
        <w:rPr>
          <w:rFonts w:cstheme="minorHAnsi"/>
          <w:sz w:val="24"/>
          <w:szCs w:val="24"/>
        </w:rPr>
      </w:pPr>
    </w:p>
    <w:p w:rsidR="00363C28" w:rsidRDefault="00363C28" w:rsidP="00E915E3">
      <w:pPr>
        <w:spacing w:line="240" w:lineRule="auto"/>
        <w:rPr>
          <w:sz w:val="24"/>
          <w:szCs w:val="24"/>
        </w:rPr>
      </w:pPr>
    </w:p>
    <w:p w:rsidR="00363C28" w:rsidRDefault="00363C28" w:rsidP="00E915E3">
      <w:pPr>
        <w:spacing w:line="240" w:lineRule="auto"/>
        <w:rPr>
          <w:sz w:val="24"/>
          <w:szCs w:val="24"/>
        </w:rPr>
      </w:pPr>
    </w:p>
    <w:p w:rsidR="00327239" w:rsidRDefault="00327239" w:rsidP="00E915E3">
      <w:pPr>
        <w:spacing w:line="240" w:lineRule="auto"/>
        <w:rPr>
          <w:sz w:val="24"/>
          <w:szCs w:val="24"/>
        </w:rPr>
      </w:pPr>
    </w:p>
    <w:p w:rsidR="00327239" w:rsidRDefault="00327239" w:rsidP="00E915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27239" w:rsidRDefault="00327239" w:rsidP="00E915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27239" w:rsidRDefault="00327239" w:rsidP="00E915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27239" w:rsidRDefault="00327239" w:rsidP="00E915E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C61E1" w:rsidRPr="00D71A72" w:rsidRDefault="008D04C3" w:rsidP="00E915E3">
      <w:pPr>
        <w:spacing w:line="240" w:lineRule="auto"/>
        <w:rPr>
          <w:rFonts w:cstheme="minorHAnsi"/>
          <w:b/>
          <w:sz w:val="32"/>
          <w:szCs w:val="32"/>
        </w:rPr>
      </w:pPr>
      <w:r w:rsidRPr="00D71A72">
        <w:rPr>
          <w:rFonts w:cstheme="minorHAnsi"/>
          <w:b/>
          <w:sz w:val="32"/>
          <w:szCs w:val="32"/>
        </w:rPr>
        <w:t>Znojmo – Mariánské náměstí</w:t>
      </w:r>
    </w:p>
    <w:p w:rsidR="008D04C3" w:rsidRPr="00D71A72" w:rsidRDefault="008D04C3" w:rsidP="00E915E3">
      <w:pPr>
        <w:spacing w:line="240" w:lineRule="auto"/>
        <w:rPr>
          <w:rFonts w:cstheme="minorHAnsi"/>
          <w:sz w:val="24"/>
          <w:szCs w:val="24"/>
        </w:rPr>
      </w:pPr>
      <w:r w:rsidRPr="00D71A72">
        <w:rPr>
          <w:rFonts w:cstheme="minorHAnsi"/>
          <w:noProof/>
          <w:sz w:val="24"/>
          <w:szCs w:val="24"/>
          <w:lang w:eastAsia="cs-CZ"/>
        </w:rPr>
        <w:drawing>
          <wp:inline distT="0" distB="0" distL="0" distR="0" wp14:anchorId="3B17D455" wp14:editId="1C3981B2">
            <wp:extent cx="5143500" cy="34194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ojmo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1E1" w:rsidRPr="00D71A72" w:rsidRDefault="008D04C3" w:rsidP="008D04C3">
      <w:pPr>
        <w:rPr>
          <w:rFonts w:cstheme="minorHAnsi"/>
          <w:sz w:val="24"/>
          <w:szCs w:val="24"/>
        </w:rPr>
      </w:pPr>
      <w:r w:rsidRPr="00D71A72">
        <w:rPr>
          <w:rFonts w:cstheme="minorHAnsi"/>
          <w:sz w:val="24"/>
          <w:szCs w:val="24"/>
        </w:rPr>
        <w:t>Bylo vybudováno v letech 1876-80 po vzoru kruhových náměstí budovaných v Paříži či Vídni. Vybíhá z něho paprskovitě sedm širokých ulic ve stylu francouzských avenue. Hlavní směr je od severu k jihu, kudy prochází hlavní komunikace z Prahy do Vídně.</w:t>
      </w:r>
    </w:p>
    <w:p w:rsidR="00BD704D" w:rsidRDefault="00E915E3" w:rsidP="00E915E3">
      <w:pPr>
        <w:spacing w:line="240" w:lineRule="auto"/>
        <w:rPr>
          <w:sz w:val="24"/>
          <w:szCs w:val="24"/>
        </w:rPr>
      </w:pPr>
      <w:r w:rsidRPr="00E915E3">
        <w:rPr>
          <w:sz w:val="24"/>
          <w:szCs w:val="24"/>
        </w:rPr>
        <w:t>ZDROJE:</w:t>
      </w:r>
    </w:p>
    <w:p w:rsidR="008D04C3" w:rsidRPr="00E915E3" w:rsidRDefault="008D04C3" w:rsidP="00E915E3">
      <w:pPr>
        <w:spacing w:line="240" w:lineRule="auto"/>
        <w:rPr>
          <w:sz w:val="24"/>
          <w:szCs w:val="24"/>
        </w:rPr>
      </w:pPr>
      <w:r w:rsidRPr="008D04C3">
        <w:rPr>
          <w:sz w:val="24"/>
          <w:szCs w:val="24"/>
        </w:rPr>
        <w:t>https://</w:t>
      </w:r>
      <w:proofErr w:type="gramStart"/>
      <w:r w:rsidRPr="008D04C3">
        <w:rPr>
          <w:sz w:val="24"/>
          <w:szCs w:val="24"/>
        </w:rPr>
        <w:t>www</w:t>
      </w:r>
      <w:proofErr w:type="gramEnd"/>
      <w:r w:rsidRPr="008D04C3">
        <w:rPr>
          <w:sz w:val="24"/>
          <w:szCs w:val="24"/>
        </w:rPr>
        <w:t>.</w:t>
      </w:r>
      <w:proofErr w:type="gramStart"/>
      <w:r w:rsidRPr="008D04C3">
        <w:rPr>
          <w:sz w:val="24"/>
          <w:szCs w:val="24"/>
        </w:rPr>
        <w:t>turistika</w:t>
      </w:r>
      <w:proofErr w:type="gramEnd"/>
      <w:r w:rsidRPr="008D04C3">
        <w:rPr>
          <w:sz w:val="24"/>
          <w:szCs w:val="24"/>
        </w:rPr>
        <w:t>.cz/mista/znojmo-marianske-namesti/detail</w:t>
      </w:r>
    </w:p>
    <w:p w:rsidR="00BD704D" w:rsidRPr="00E915E3" w:rsidRDefault="00BD704D" w:rsidP="00E915E3">
      <w:pPr>
        <w:spacing w:line="240" w:lineRule="auto"/>
        <w:rPr>
          <w:sz w:val="24"/>
          <w:szCs w:val="24"/>
        </w:rPr>
      </w:pPr>
      <w:r w:rsidRPr="00E915E3">
        <w:rPr>
          <w:sz w:val="24"/>
          <w:szCs w:val="24"/>
        </w:rPr>
        <w:t>zhttps://www.comune.palmanova.ud.it/it/cultura-2801droje:</w:t>
      </w:r>
    </w:p>
    <w:p w:rsidR="00327239" w:rsidRDefault="00327239" w:rsidP="00E915E3">
      <w:pPr>
        <w:spacing w:line="240" w:lineRule="auto"/>
        <w:rPr>
          <w:sz w:val="24"/>
          <w:szCs w:val="24"/>
        </w:rPr>
      </w:pPr>
      <w:r w:rsidRPr="00327239">
        <w:rPr>
          <w:sz w:val="24"/>
          <w:szCs w:val="24"/>
        </w:rPr>
        <w:t>SITTE, Camillo. Stavba měst podle uměleckých zásad. Druhé české vydání.</w:t>
      </w:r>
      <w:r w:rsidR="000678D9">
        <w:rPr>
          <w:sz w:val="24"/>
          <w:szCs w:val="24"/>
        </w:rPr>
        <w:t xml:space="preserve"> Brno: ÚÚR ABF, 2012. 111 </w:t>
      </w:r>
      <w:proofErr w:type="gramStart"/>
      <w:r w:rsidR="000678D9">
        <w:rPr>
          <w:sz w:val="24"/>
          <w:szCs w:val="24"/>
        </w:rPr>
        <w:t>stran</w:t>
      </w:r>
      <w:bookmarkStart w:id="0" w:name="_GoBack"/>
      <w:bookmarkEnd w:id="0"/>
      <w:r w:rsidRPr="00327239">
        <w:rPr>
          <w:sz w:val="24"/>
          <w:szCs w:val="24"/>
        </w:rPr>
        <w:t>:.</w:t>
      </w:r>
      <w:proofErr w:type="gramEnd"/>
      <w:r w:rsidRPr="00327239">
        <w:rPr>
          <w:sz w:val="24"/>
          <w:szCs w:val="24"/>
        </w:rPr>
        <w:t xml:space="preserve"> </w:t>
      </w:r>
      <w:proofErr w:type="gramStart"/>
      <w:r w:rsidRPr="00327239">
        <w:rPr>
          <w:sz w:val="24"/>
          <w:szCs w:val="24"/>
        </w:rPr>
        <w:t>Dostupné</w:t>
      </w:r>
      <w:proofErr w:type="gramEnd"/>
      <w:r w:rsidRPr="00327239">
        <w:rPr>
          <w:sz w:val="24"/>
          <w:szCs w:val="24"/>
        </w:rPr>
        <w:t xml:space="preserve"> na WWW: http://krameriusndk.nkp.cz/search/handle/uuid:6eca8d20-725b-11ea-8f71-005056827e52. ISBN 978-80-87318-21-8 ilustrace, 1 portrét, plány, </w:t>
      </w:r>
      <w:proofErr w:type="gramStart"/>
      <w:r w:rsidRPr="00327239">
        <w:rPr>
          <w:sz w:val="24"/>
          <w:szCs w:val="24"/>
        </w:rPr>
        <w:t>faksimile ; 23</w:t>
      </w:r>
      <w:proofErr w:type="gramEnd"/>
      <w:r w:rsidRPr="00327239">
        <w:rPr>
          <w:sz w:val="24"/>
          <w:szCs w:val="24"/>
        </w:rPr>
        <w:t xml:space="preserve"> cm.</w:t>
      </w:r>
    </w:p>
    <w:p w:rsidR="00BD704D" w:rsidRDefault="00E915E3" w:rsidP="00E915E3">
      <w:pPr>
        <w:spacing w:line="240" w:lineRule="auto"/>
        <w:rPr>
          <w:sz w:val="24"/>
          <w:szCs w:val="24"/>
        </w:rPr>
      </w:pPr>
      <w:r w:rsidRPr="00E915E3">
        <w:rPr>
          <w:sz w:val="24"/>
          <w:szCs w:val="24"/>
        </w:rPr>
        <w:t>OBRÁZKY:</w:t>
      </w:r>
    </w:p>
    <w:p w:rsidR="00363C28" w:rsidRDefault="00363C28" w:rsidP="00E915E3">
      <w:pPr>
        <w:spacing w:line="240" w:lineRule="auto"/>
        <w:rPr>
          <w:sz w:val="24"/>
          <w:szCs w:val="24"/>
        </w:rPr>
      </w:pPr>
      <w:r w:rsidRPr="00363C28">
        <w:rPr>
          <w:sz w:val="24"/>
          <w:szCs w:val="24"/>
        </w:rPr>
        <w:t xml:space="preserve">Von Carl </w:t>
      </w:r>
      <w:proofErr w:type="spellStart"/>
      <w:r w:rsidRPr="00363C28">
        <w:rPr>
          <w:sz w:val="24"/>
          <w:szCs w:val="24"/>
        </w:rPr>
        <w:t>Vasquez</w:t>
      </w:r>
      <w:proofErr w:type="spellEnd"/>
      <w:r w:rsidRPr="00363C28">
        <w:rPr>
          <w:sz w:val="24"/>
          <w:szCs w:val="24"/>
        </w:rPr>
        <w:t xml:space="preserve">-Pinas von </w:t>
      </w:r>
      <w:proofErr w:type="spellStart"/>
      <w:r w:rsidRPr="00363C28">
        <w:rPr>
          <w:sz w:val="24"/>
          <w:szCs w:val="24"/>
        </w:rPr>
        <w:t>Löwenthal</w:t>
      </w:r>
      <w:proofErr w:type="spellEnd"/>
      <w:r w:rsidRPr="00363C28">
        <w:rPr>
          <w:sz w:val="24"/>
          <w:szCs w:val="24"/>
        </w:rPr>
        <w:t xml:space="preserve"> - </w:t>
      </w:r>
      <w:proofErr w:type="spellStart"/>
      <w:r w:rsidRPr="00363C28">
        <w:rPr>
          <w:sz w:val="24"/>
          <w:szCs w:val="24"/>
        </w:rPr>
        <w:t>Own</w:t>
      </w:r>
      <w:proofErr w:type="spellEnd"/>
      <w:r w:rsidRPr="00363C28">
        <w:rPr>
          <w:sz w:val="24"/>
          <w:szCs w:val="24"/>
        </w:rPr>
        <w:t xml:space="preserve"> </w:t>
      </w:r>
      <w:proofErr w:type="spellStart"/>
      <w:r w:rsidRPr="00363C28">
        <w:rPr>
          <w:sz w:val="24"/>
          <w:szCs w:val="24"/>
        </w:rPr>
        <w:t>Collection</w:t>
      </w:r>
      <w:proofErr w:type="spellEnd"/>
      <w:r w:rsidRPr="00363C28">
        <w:rPr>
          <w:sz w:val="24"/>
          <w:szCs w:val="24"/>
        </w:rPr>
        <w:t xml:space="preserve">, </w:t>
      </w:r>
      <w:proofErr w:type="spellStart"/>
      <w:r w:rsidRPr="00363C28">
        <w:rPr>
          <w:sz w:val="24"/>
          <w:szCs w:val="24"/>
        </w:rPr>
        <w:t>Gemeinfrei</w:t>
      </w:r>
      <w:proofErr w:type="spellEnd"/>
      <w:r w:rsidRPr="00363C28">
        <w:rPr>
          <w:sz w:val="24"/>
          <w:szCs w:val="24"/>
        </w:rPr>
        <w:t>, https://commons.wikimedia.org/w/index.php?curid=7477275</w:t>
      </w:r>
    </w:p>
    <w:p w:rsidR="008D04C3" w:rsidRDefault="008D04C3" w:rsidP="00E915E3">
      <w:pPr>
        <w:spacing w:line="240" w:lineRule="auto"/>
        <w:rPr>
          <w:sz w:val="24"/>
          <w:szCs w:val="24"/>
        </w:rPr>
      </w:pPr>
      <w:r w:rsidRPr="008D04C3">
        <w:rPr>
          <w:sz w:val="24"/>
          <w:szCs w:val="24"/>
        </w:rPr>
        <w:t>https://www.znojmocity.cz/vismo/gallery-viewer.asp?id_galerie=1095&amp;width=412</w:t>
      </w:r>
    </w:p>
    <w:p w:rsidR="00E915E3" w:rsidRDefault="00E915E3" w:rsidP="00E915E3">
      <w:pPr>
        <w:spacing w:line="240" w:lineRule="auto"/>
        <w:rPr>
          <w:sz w:val="24"/>
          <w:szCs w:val="24"/>
        </w:rPr>
      </w:pPr>
      <w:r w:rsidRPr="00E915E3">
        <w:rPr>
          <w:sz w:val="24"/>
          <w:szCs w:val="24"/>
        </w:rPr>
        <w:t xml:space="preserve">Autor: Paris 16 and </w:t>
      </w:r>
      <w:proofErr w:type="spellStart"/>
      <w:r w:rsidRPr="00E915E3">
        <w:rPr>
          <w:sz w:val="24"/>
          <w:szCs w:val="24"/>
        </w:rPr>
        <w:t>OpenStreetMap</w:t>
      </w:r>
      <w:proofErr w:type="spellEnd"/>
      <w:r w:rsidRPr="00E915E3">
        <w:rPr>
          <w:sz w:val="24"/>
          <w:szCs w:val="24"/>
        </w:rPr>
        <w:t xml:space="preserve"> </w:t>
      </w:r>
      <w:proofErr w:type="spellStart"/>
      <w:r w:rsidRPr="00E915E3">
        <w:rPr>
          <w:sz w:val="24"/>
          <w:szCs w:val="24"/>
        </w:rPr>
        <w:t>contributors</w:t>
      </w:r>
      <w:proofErr w:type="spellEnd"/>
      <w:r w:rsidRPr="00E915E3">
        <w:rPr>
          <w:sz w:val="24"/>
          <w:szCs w:val="24"/>
        </w:rPr>
        <w:t xml:space="preserve"> – Vlastní </w:t>
      </w:r>
      <w:proofErr w:type="spellStart"/>
      <w:r w:rsidRPr="00E915E3">
        <w:rPr>
          <w:sz w:val="24"/>
          <w:szCs w:val="24"/>
        </w:rPr>
        <w:t>díloMap</w:t>
      </w:r>
      <w:proofErr w:type="spellEnd"/>
      <w:r w:rsidRPr="00E915E3">
        <w:rPr>
          <w:sz w:val="24"/>
          <w:szCs w:val="24"/>
        </w:rPr>
        <w:t xml:space="preserve"> data </w:t>
      </w:r>
      <w:proofErr w:type="spellStart"/>
      <w:r w:rsidRPr="00E915E3">
        <w:rPr>
          <w:sz w:val="24"/>
          <w:szCs w:val="24"/>
        </w:rPr>
        <w:t>from</w:t>
      </w:r>
      <w:proofErr w:type="spellEnd"/>
      <w:r w:rsidRPr="00E915E3">
        <w:rPr>
          <w:sz w:val="24"/>
          <w:szCs w:val="24"/>
        </w:rPr>
        <w:t xml:space="preserve"> </w:t>
      </w:r>
      <w:proofErr w:type="spellStart"/>
      <w:r w:rsidRPr="00E915E3">
        <w:rPr>
          <w:sz w:val="24"/>
          <w:szCs w:val="24"/>
        </w:rPr>
        <w:t>OpenStreetMap</w:t>
      </w:r>
      <w:proofErr w:type="spellEnd"/>
      <w:r w:rsidRPr="00E915E3">
        <w:rPr>
          <w:sz w:val="24"/>
          <w:szCs w:val="24"/>
        </w:rPr>
        <w:t>, CC BY-SA 4.0, https://commons.wikimedia.org/w/index.php?curid=110896284</w:t>
      </w:r>
    </w:p>
    <w:p w:rsidR="00E915E3" w:rsidRPr="00E915E3" w:rsidRDefault="00E915E3" w:rsidP="00E915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Mapy.cz</w:t>
      </w:r>
    </w:p>
    <w:p w:rsidR="00DF421C" w:rsidRPr="00E915E3" w:rsidRDefault="00BD704D" w:rsidP="00E915E3">
      <w:pPr>
        <w:spacing w:after="0"/>
        <w:rPr>
          <w:sz w:val="24"/>
          <w:szCs w:val="24"/>
        </w:rPr>
      </w:pPr>
      <w:r w:rsidRPr="00E915E3">
        <w:rPr>
          <w:sz w:val="24"/>
          <w:szCs w:val="24"/>
        </w:rPr>
        <w:t xml:space="preserve">Autor: Neznámý – </w:t>
      </w:r>
      <w:proofErr w:type="spellStart"/>
      <w:r w:rsidRPr="00E915E3">
        <w:rPr>
          <w:sz w:val="24"/>
          <w:szCs w:val="24"/>
        </w:rPr>
        <w:t>Civitates</w:t>
      </w:r>
      <w:proofErr w:type="spellEnd"/>
      <w:r w:rsidRPr="00E915E3">
        <w:rPr>
          <w:sz w:val="24"/>
          <w:szCs w:val="24"/>
        </w:rPr>
        <w:t xml:space="preserve"> Orbis </w:t>
      </w:r>
      <w:proofErr w:type="spellStart"/>
      <w:r w:rsidRPr="00E915E3">
        <w:rPr>
          <w:sz w:val="24"/>
          <w:szCs w:val="24"/>
        </w:rPr>
        <w:t>Terrarum</w:t>
      </w:r>
      <w:proofErr w:type="spellEnd"/>
      <w:r w:rsidRPr="00E915E3">
        <w:rPr>
          <w:sz w:val="24"/>
          <w:szCs w:val="24"/>
        </w:rPr>
        <w:t>, Volné dílo, https://commons.wikimedia.org/w/index.php?curid=5250363</w:t>
      </w:r>
    </w:p>
    <w:sectPr w:rsidR="00DF421C" w:rsidRPr="00E91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4D"/>
    <w:rsid w:val="000678D9"/>
    <w:rsid w:val="00302DB2"/>
    <w:rsid w:val="00327239"/>
    <w:rsid w:val="00363C28"/>
    <w:rsid w:val="005F0CAC"/>
    <w:rsid w:val="008C61E1"/>
    <w:rsid w:val="008D04C3"/>
    <w:rsid w:val="00BD704D"/>
    <w:rsid w:val="00D71A72"/>
    <w:rsid w:val="00DF421C"/>
    <w:rsid w:val="00E915E3"/>
    <w:rsid w:val="00EA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D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D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f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212E-A528-4FC2-87DD-6D8364783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501studovna</dc:creator>
  <cp:lastModifiedBy>501studovna</cp:lastModifiedBy>
  <cp:revision>2</cp:revision>
  <dcterms:created xsi:type="dcterms:W3CDTF">2021-11-22T07:23:00Z</dcterms:created>
  <dcterms:modified xsi:type="dcterms:W3CDTF">2021-11-22T14:35:00Z</dcterms:modified>
</cp:coreProperties>
</file>